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rPr>
          <w:b/>
        </w:rP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</w:pPr>
    </w:p>
    <w:p>
      <w:pPr>
        <w:jc w:val="both"/>
      </w:pPr>
    </w:p>
    <w:p>
      <w:pPr>
        <w:jc w:val="both"/>
      </w:pPr>
    </w:p>
    <w:p>
      <w:pPr>
        <w:jc w:val="both"/>
      </w:pPr>
      <w:r>
        <w:t>RE:</w:t>
      </w:r>
      <w:r>
        <w:tab/>
        <w:t>[CNT:Name]</w:t>
      </w:r>
      <w:r>
        <w:rPr>
          <w:b/>
        </w:rPr>
        <w:t xml:space="preserve"> </w:t>
      </w:r>
      <w:r>
        <w:t>–v- [CAN:Name.Defendant#@&amp;]</w:t>
      </w:r>
    </w:p>
    <w:p>
      <w:pPr>
        <w:jc w:val="both"/>
      </w:pPr>
      <w:r>
        <w:tab/>
        <w:t>The Circuit Court Record No. [CSM:CsPlaintNo]</w:t>
      </w:r>
    </w:p>
    <w:p>
      <w:pPr>
        <w:jc w:val="both"/>
      </w:pPr>
      <w:r>
        <w:rPr>
          <w:b/>
        </w:rPr>
        <w:t>_________________________________________</w:t>
      </w:r>
    </w:p>
    <w:p>
      <w:pPr>
        <w:jc w:val="both"/>
      </w:pPr>
    </w:p>
    <w:p>
      <w:pPr>
        <w:jc w:val="both"/>
      </w:pPr>
    </w:p>
    <w:p>
      <w:pPr>
        <w:jc w:val="both"/>
      </w:pPr>
      <w:r>
        <w:t>Dear Sirs,</w:t>
      </w:r>
    </w:p>
    <w:p>
      <w:pPr>
        <w:jc w:val="both"/>
      </w:pPr>
    </w:p>
    <w:p>
      <w:pPr>
        <w:jc w:val="both"/>
      </w:pPr>
      <w:r>
        <w:t>We refer to recent correspondence in connection with the above case.</w:t>
      </w:r>
    </w:p>
    <w:p>
      <w:pPr>
        <w:jc w:val="both"/>
      </w:pPr>
    </w:p>
    <w:p>
      <w:pPr>
        <w:jc w:val="both"/>
      </w:pPr>
      <w:r>
        <w:t>We now enclose herewith our bill of costs, and look forward to hearing from you thereon within 21 days, failing which we shall submit the bill for taxation.</w:t>
      </w:r>
    </w:p>
    <w:p>
      <w:pPr>
        <w:jc w:val="both"/>
      </w:pPr>
    </w:p>
    <w:p/>
    <w:p/>
    <w:p>
      <w:r>
        <w:t>Yours faithfully,</w:t>
      </w:r>
    </w:p>
    <w:p/>
    <w:p/>
    <w:p/>
    <w:p/>
    <w:p>
      <w:r>
        <w:t>_____________________</w:t>
      </w:r>
    </w:p>
    <w:p>
      <w:r>
        <w:t>[DIA:CompanyName]</w:t>
      </w:r>
    </w:p>
    <w:p>
      <w:r>
        <w:t>[MAT:FeEmail]</w:t>
      </w:r>
    </w:p>
    <w:p/>
    <w:p>
      <w:r>
        <w:rPr>
          <w:b/>
        </w:rPr>
        <w:t>Encl.</w:t>
      </w:r>
    </w:p>
    <w:p/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430CE"/>
    <w:multiLevelType w:val="hybridMultilevel"/>
    <w:tmpl w:val="321494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8358FE-6D42-4A5B-A6AC-C22DE5BB5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link w:val="Heading2Char"/>
    <w:qFormat/>
    <w:pPr>
      <w:keepNext/>
      <w:outlineLvl w:val="1"/>
    </w:pPr>
    <w:rPr>
      <w:b/>
      <w:szCs w:val="20"/>
      <w:u w:val="single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pPr>
      <w:keepNext/>
      <w:outlineLvl w:val="3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b/>
      <w:sz w:val="24"/>
      <w:lang w:val="en-GB"/>
    </w:rPr>
  </w:style>
  <w:style w:type="character" w:customStyle="1" w:styleId="Heading2Char">
    <w:name w:val="Heading 2 Char"/>
    <w:link w:val="Heading2"/>
    <w:rPr>
      <w:b/>
      <w:sz w:val="24"/>
      <w:u w:val="single"/>
      <w:lang w:val="en-GB"/>
    </w:rPr>
  </w:style>
  <w:style w:type="character" w:customStyle="1" w:styleId="Heading3Char">
    <w:name w:val="Heading 3 Char"/>
    <w:link w:val="Heading3"/>
    <w:rPr>
      <w:b/>
      <w:sz w:val="24"/>
      <w:lang w:val="en-GB"/>
    </w:rPr>
  </w:style>
  <w:style w:type="character" w:customStyle="1" w:styleId="Heading4Char">
    <w:name w:val="Heading 4 Char"/>
    <w:link w:val="Heading4"/>
    <w:rPr>
      <w:b/>
      <w:lang w:val="en-GB"/>
    </w:rPr>
  </w:style>
  <w:style w:type="paragraph" w:styleId="Title">
    <w:name w:val="Title"/>
    <w:basedOn w:val="Normal"/>
    <w:link w:val="TitleChar"/>
    <w:qFormat/>
    <w:pPr>
      <w:ind w:left="2880" w:firstLine="720"/>
      <w:jc w:val="center"/>
    </w:pPr>
    <w:rPr>
      <w:b/>
      <w:szCs w:val="20"/>
      <w:u w:val="single"/>
      <w:lang w:val="en-GB"/>
    </w:rPr>
  </w:style>
  <w:style w:type="character" w:customStyle="1" w:styleId="TitleChar">
    <w:name w:val="Title Char"/>
    <w:link w:val="Title"/>
    <w:rPr>
      <w:b/>
      <w:sz w:val="24"/>
      <w:u w:val="single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widowControl w:val="0"/>
      <w:tabs>
        <w:tab w:val="left" w:pos="0"/>
        <w:tab w:val="left" w:pos="1100"/>
        <w:tab w:val="left" w:pos="5670"/>
        <w:tab w:val="left" w:pos="5760"/>
      </w:tabs>
      <w:suppressAutoHyphens/>
      <w:overflowPunct w:val="0"/>
      <w:autoSpaceDE w:val="0"/>
      <w:autoSpaceDN w:val="0"/>
      <w:adjustRightInd w:val="0"/>
      <w:spacing w:after="120"/>
      <w:ind w:left="1080"/>
      <w:jc w:val="both"/>
      <w:textAlignment w:val="baseline"/>
    </w:pPr>
    <w:rPr>
      <w:sz w:val="24"/>
      <w:lang w:val="en-GB"/>
    </w:rPr>
  </w:style>
  <w:style w:type="character" w:customStyle="1" w:styleId="ReferencesChar">
    <w:name w:val="References Char"/>
    <w:link w:val="References"/>
    <w:rPr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  <w:rPr>
      <w:lang w:val="en-GB"/>
    </w:r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lang w:val="en-GB"/>
    </w:r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rPr>
      <w:sz w:val="20"/>
      <w:szCs w:val="20"/>
    </w:rPr>
  </w:style>
  <w:style w:type="character" w:customStyle="1" w:styleId="EndnoteTextChar">
    <w:name w:val="Endnote Text Char"/>
    <w:link w:val="EndnoteText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>Bourke &amp; Co. Solicitors</Company>
  <LinksUpToDate>false</LinksUpToDate>
  <CharactersWithSpaces>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alice</dc:creator>
  <cp:keywords/>
  <cp:lastModifiedBy>Art Kavanagh</cp:lastModifiedBy>
  <cp:revision>6</cp:revision>
  <cp:lastPrinted>2013-08-02T11:36:00Z</cp:lastPrinted>
  <dcterms:created xsi:type="dcterms:W3CDTF">2019-05-13T16:13:00Z</dcterms:created>
  <dcterms:modified xsi:type="dcterms:W3CDTF">2020-07-02T11:01:00Z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91829</vt:lpwstr>
  </property>
  <property fmtid="{D5CDD505-2E9C-101B-9397-08002B2CF9AE}" pid="3" name="KeyhouseMatterReference">
    <vt:lpwstr>JOY001/0001</vt:lpwstr>
  </property>
</Properties>
</file>